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9C" w:rsidRPr="002F559C" w:rsidRDefault="002F559C" w:rsidP="002F559C">
      <w:pPr>
        <w:spacing w:after="0" w:line="240" w:lineRule="auto"/>
        <w:ind w:firstLine="0"/>
        <w:rPr>
          <w:rFonts w:ascii="Times New Roman" w:eastAsia="Times New Roman" w:hAnsi="Times New Roman" w:cs="Times New Roman"/>
          <w:sz w:val="24"/>
          <w:szCs w:val="24"/>
          <w:lang w:eastAsia="tr-TR"/>
        </w:rPr>
      </w:pPr>
      <w:r w:rsidRPr="002F559C">
        <w:rPr>
          <w:rFonts w:ascii="Times New Roman" w:eastAsia="Times New Roman" w:hAnsi="Times New Roman" w:cs="Times New Roman"/>
          <w:sz w:val="24"/>
          <w:szCs w:val="24"/>
          <w:lang w:eastAsia="tr-TR"/>
        </w:rPr>
        <w:br w:type="textWrapping" w:clear="all"/>
      </w:r>
    </w:p>
    <w:p w:rsidR="002F559C" w:rsidRPr="002F559C" w:rsidRDefault="002F559C" w:rsidP="002F559C">
      <w:pPr>
        <w:shd w:val="clear" w:color="auto" w:fill="FCFDFD"/>
        <w:spacing w:after="0" w:line="240" w:lineRule="auto"/>
        <w:ind w:firstLine="0"/>
        <w:jc w:val="both"/>
        <w:rPr>
          <w:rFonts w:ascii="Times New Roman" w:eastAsia="Times New Roman" w:hAnsi="Times New Roman" w:cs="Times New Roman"/>
          <w:sz w:val="24"/>
          <w:szCs w:val="24"/>
          <w:lang w:eastAsia="tr-TR"/>
        </w:rPr>
      </w:pPr>
      <w:r w:rsidRPr="002F559C">
        <w:rPr>
          <w:rFonts w:ascii="Verdana" w:eastAsia="Times New Roman" w:hAnsi="Verdana" w:cs="Times New Roman"/>
          <w:b/>
          <w:bCs/>
          <w:color w:val="000000"/>
          <w:spacing w:val="15"/>
          <w:sz w:val="20"/>
          <w:szCs w:val="20"/>
          <w:lang w:eastAsia="tr-TR"/>
        </w:rPr>
        <w:t xml:space="preserve">A) </w:t>
      </w:r>
      <w:bookmarkStart w:id="0" w:name="_GoBack"/>
      <w:r w:rsidRPr="002F559C">
        <w:rPr>
          <w:rFonts w:ascii="Verdana" w:eastAsia="Times New Roman" w:hAnsi="Verdana" w:cs="Times New Roman"/>
          <w:b/>
          <w:bCs/>
          <w:color w:val="000000"/>
          <w:spacing w:val="15"/>
          <w:sz w:val="20"/>
          <w:szCs w:val="20"/>
          <w:lang w:eastAsia="tr-TR"/>
        </w:rPr>
        <w:t>PANSİYON KAYDI İÇİN GEREKLİ BELGELER:</w:t>
      </w:r>
    </w:p>
    <w:bookmarkEnd w:id="0"/>
    <w:p w:rsidR="002F559C" w:rsidRPr="002F559C" w:rsidRDefault="002F559C" w:rsidP="002F559C">
      <w:pPr>
        <w:shd w:val="clear" w:color="auto" w:fill="FCFDFD"/>
        <w:spacing w:after="0" w:line="240" w:lineRule="auto"/>
        <w:ind w:firstLine="0"/>
        <w:jc w:val="both"/>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0"/>
          <w:szCs w:val="20"/>
          <w:lang w:eastAsia="tr-TR"/>
        </w:rPr>
        <w:t> </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b/>
          <w:bCs/>
          <w:i/>
          <w:iCs/>
          <w:color w:val="000000"/>
          <w:spacing w:val="15"/>
          <w:sz w:val="24"/>
          <w:szCs w:val="24"/>
          <w:lang w:eastAsia="tr-TR"/>
        </w:rPr>
        <w:t>1. </w:t>
      </w:r>
      <w:r w:rsidRPr="002F559C">
        <w:rPr>
          <w:rFonts w:ascii="Verdana" w:eastAsia="Times New Roman" w:hAnsi="Verdana" w:cs="Times New Roman"/>
          <w:color w:val="000000"/>
          <w:spacing w:val="15"/>
          <w:sz w:val="24"/>
          <w:szCs w:val="24"/>
          <w:lang w:eastAsia="tr-TR"/>
        </w:rPr>
        <w:t>Öğrencinin burslu olmadığını da ifade eden pansiyonda kalma dilekçesi (Okul tarafından verilecektir.)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2</w:t>
      </w:r>
      <w:r w:rsidRPr="002F559C">
        <w:rPr>
          <w:rFonts w:ascii="Verdana" w:eastAsia="Times New Roman" w:hAnsi="Verdana" w:cs="Times New Roman"/>
          <w:b/>
          <w:bCs/>
          <w:color w:val="000000"/>
          <w:spacing w:val="15"/>
          <w:sz w:val="24"/>
          <w:szCs w:val="24"/>
          <w:lang w:eastAsia="tr-TR"/>
        </w:rPr>
        <w:t>.</w:t>
      </w:r>
      <w:r w:rsidRPr="002F559C">
        <w:rPr>
          <w:rFonts w:ascii="Verdana" w:eastAsia="Times New Roman" w:hAnsi="Verdana" w:cs="Times New Roman"/>
          <w:color w:val="000000"/>
          <w:spacing w:val="15"/>
          <w:sz w:val="24"/>
          <w:szCs w:val="24"/>
          <w:lang w:eastAsia="tr-TR"/>
        </w:rPr>
        <w:t> Öğrencinin nüfus cüzdanının 1 adet fotokopisi</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3. 2 Adet vesikalık fotoğraf</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4. Evci izin belgesi (Okul tarafından verilecektir, veli tarafından imzalanacaktır.)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5. Pansiyon öğrenci sözleşmesi (Okul tarafından verilecektir, öğrenci tarafından imzalanacaktır.)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6. Öğrencinin vukuatlı nüfus kayıt örneği (Kayıtlı bulunduğunuz nüfus müdürlüğünden alınacak.)</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7. Sağlık Raporu (</w:t>
      </w:r>
      <w:r w:rsidRPr="002F559C">
        <w:rPr>
          <w:rFonts w:ascii="Verdana" w:eastAsia="Times New Roman" w:hAnsi="Verdana" w:cs="Times New Roman"/>
          <w:color w:val="000000"/>
          <w:spacing w:val="15"/>
          <w:sz w:val="24"/>
          <w:szCs w:val="24"/>
          <w:u w:val="single"/>
          <w:lang w:eastAsia="tr-TR"/>
        </w:rPr>
        <w:t xml:space="preserve">Pansiyonda kalmasında sakınca yoktur </w:t>
      </w:r>
      <w:proofErr w:type="spellStart"/>
      <w:r w:rsidRPr="002F559C">
        <w:rPr>
          <w:rFonts w:ascii="Verdana" w:eastAsia="Times New Roman" w:hAnsi="Verdana" w:cs="Times New Roman"/>
          <w:color w:val="000000"/>
          <w:spacing w:val="15"/>
          <w:sz w:val="24"/>
          <w:szCs w:val="24"/>
          <w:u w:val="single"/>
          <w:lang w:eastAsia="tr-TR"/>
        </w:rPr>
        <w:t>ibareli</w:t>
      </w:r>
      <w:r w:rsidRPr="002F559C">
        <w:rPr>
          <w:rFonts w:ascii="Verdana" w:eastAsia="Times New Roman" w:hAnsi="Verdana" w:cs="Times New Roman"/>
          <w:color w:val="000000"/>
          <w:spacing w:val="15"/>
          <w:sz w:val="24"/>
          <w:szCs w:val="24"/>
          <w:lang w:eastAsia="tr-TR"/>
        </w:rPr>
        <w:t>tek</w:t>
      </w:r>
      <w:proofErr w:type="spellEnd"/>
      <w:r w:rsidRPr="002F559C">
        <w:rPr>
          <w:rFonts w:ascii="Verdana" w:eastAsia="Times New Roman" w:hAnsi="Verdana" w:cs="Times New Roman"/>
          <w:color w:val="000000"/>
          <w:spacing w:val="15"/>
          <w:sz w:val="24"/>
          <w:szCs w:val="24"/>
          <w:lang w:eastAsia="tr-TR"/>
        </w:rPr>
        <w:t xml:space="preserve"> hekim raporu)</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8. Öğrenci Ailesinin maddi durumunu gösterir beyanname </w:t>
      </w:r>
      <w:r w:rsidRPr="002F559C">
        <w:rPr>
          <w:rFonts w:ascii="Verdana" w:eastAsia="Times New Roman" w:hAnsi="Verdana" w:cs="Times New Roman"/>
          <w:b/>
          <w:bCs/>
          <w:color w:val="000000"/>
          <w:spacing w:val="15"/>
          <w:sz w:val="24"/>
          <w:szCs w:val="24"/>
          <w:lang w:eastAsia="tr-TR"/>
        </w:rPr>
        <w:t>(EK-1)</w:t>
      </w:r>
      <w:r w:rsidRPr="002F559C">
        <w:rPr>
          <w:rFonts w:ascii="Verdana" w:eastAsia="Times New Roman" w:hAnsi="Verdana" w:cs="Times New Roman"/>
          <w:color w:val="000000"/>
          <w:spacing w:val="15"/>
          <w:sz w:val="24"/>
          <w:szCs w:val="24"/>
          <w:lang w:eastAsia="tr-TR"/>
        </w:rPr>
        <w:t>  (Veli tarafından imzalanacak ve ilgili kişi tarafından onaylanacaktır.)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b/>
          <w:bCs/>
          <w:color w:val="000000"/>
          <w:spacing w:val="15"/>
          <w:sz w:val="24"/>
          <w:szCs w:val="24"/>
          <w:lang w:eastAsia="tr-TR"/>
        </w:rPr>
        <w:t> </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  </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b/>
          <w:bCs/>
          <w:i/>
          <w:iCs/>
          <w:color w:val="000000"/>
          <w:spacing w:val="15"/>
          <w:sz w:val="24"/>
          <w:szCs w:val="24"/>
          <w:lang w:eastAsia="tr-TR"/>
        </w:rPr>
        <w:t>      B) ÖĞRENCİ AİLESİNİN MADDİ DURUMUNU GÖSTERİR BEYANNAME (EK-1)’İN DOLDURULMASI İLE İLGİLİ AÇIKLAMALAR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 </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b/>
          <w:bCs/>
          <w:i/>
          <w:iCs/>
          <w:color w:val="000000"/>
          <w:spacing w:val="15"/>
          <w:sz w:val="24"/>
          <w:szCs w:val="24"/>
          <w:lang w:eastAsia="tr-TR"/>
        </w:rPr>
        <w:t>a</w:t>
      </w:r>
      <w:r w:rsidRPr="002F559C">
        <w:rPr>
          <w:rFonts w:ascii="Verdana" w:eastAsia="Times New Roman" w:hAnsi="Verdana" w:cs="Times New Roman"/>
          <w:i/>
          <w:iCs/>
          <w:color w:val="000000"/>
          <w:spacing w:val="15"/>
          <w:sz w:val="24"/>
          <w:szCs w:val="24"/>
          <w:lang w:eastAsia="tr-TR"/>
        </w:rPr>
        <w:t>)</w:t>
      </w:r>
      <w:r w:rsidRPr="002F559C">
        <w:rPr>
          <w:rFonts w:ascii="Verdana" w:eastAsia="Times New Roman" w:hAnsi="Verdana" w:cs="Times New Roman"/>
          <w:color w:val="000000"/>
          <w:spacing w:val="15"/>
          <w:sz w:val="24"/>
          <w:szCs w:val="24"/>
          <w:lang w:eastAsia="tr-TR"/>
        </w:rPr>
        <w:t> </w:t>
      </w:r>
      <w:r w:rsidRPr="002F559C">
        <w:rPr>
          <w:rFonts w:ascii="Verdana" w:eastAsia="Times New Roman" w:hAnsi="Verdana" w:cs="Times New Roman"/>
          <w:b/>
          <w:bCs/>
          <w:i/>
          <w:iCs/>
          <w:color w:val="000000"/>
          <w:spacing w:val="15"/>
          <w:sz w:val="24"/>
          <w:szCs w:val="24"/>
          <w:lang w:eastAsia="tr-TR"/>
        </w:rPr>
        <w:t>Ücretli veya maaşlı çalışıyor iseniz</w:t>
      </w:r>
      <w:r w:rsidRPr="002F559C">
        <w:rPr>
          <w:rFonts w:ascii="Verdana" w:eastAsia="Times New Roman" w:hAnsi="Verdana" w:cs="Times New Roman"/>
          <w:i/>
          <w:iCs/>
          <w:color w:val="000000"/>
          <w:spacing w:val="15"/>
          <w:sz w:val="24"/>
          <w:szCs w:val="24"/>
          <w:lang w:eastAsia="tr-TR"/>
        </w:rPr>
        <w:t>; muhasebe birimi veya ilgili kişi, kurum ve kuruluşlardan alınacak aylar itibariyle bir önceki yıla (2016) ait 12 aylık toplam gelirini gösteren belge. </w:t>
      </w:r>
      <w:r w:rsidRPr="002F559C">
        <w:rPr>
          <w:rFonts w:ascii="Verdana" w:eastAsia="Times New Roman" w:hAnsi="Verdana" w:cs="Times New Roman"/>
          <w:color w:val="000000"/>
          <w:spacing w:val="15"/>
          <w:sz w:val="24"/>
          <w:szCs w:val="24"/>
          <w:lang w:eastAsia="tr-TR"/>
        </w:rPr>
        <w:t>Eşiniz çalışıyor ise 2016 yılına  ait 12 aylık toplam gelirini gösteren belge.( Gelirin 12 ayı bulmaması hâlinde son aylık geliri esas alınarak 12 ay üzerinden yıllık hesaplanacaktır.)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 </w:t>
      </w:r>
      <w:r w:rsidRPr="002F559C">
        <w:rPr>
          <w:rFonts w:ascii="Verdana" w:eastAsia="Times New Roman" w:hAnsi="Verdana" w:cs="Times New Roman"/>
          <w:b/>
          <w:bCs/>
          <w:i/>
          <w:iCs/>
          <w:color w:val="000000"/>
          <w:spacing w:val="15"/>
          <w:sz w:val="24"/>
          <w:szCs w:val="24"/>
          <w:lang w:eastAsia="tr-TR"/>
        </w:rPr>
        <w:t>b</w:t>
      </w:r>
      <w:r w:rsidRPr="002F559C">
        <w:rPr>
          <w:rFonts w:ascii="Verdana" w:eastAsia="Times New Roman" w:hAnsi="Verdana" w:cs="Times New Roman"/>
          <w:i/>
          <w:iCs/>
          <w:color w:val="000000"/>
          <w:spacing w:val="15"/>
          <w:sz w:val="24"/>
          <w:szCs w:val="24"/>
          <w:lang w:eastAsia="tr-TR"/>
        </w:rPr>
        <w:t>)</w:t>
      </w:r>
      <w:r w:rsidRPr="002F559C">
        <w:rPr>
          <w:rFonts w:ascii="Verdana" w:eastAsia="Times New Roman" w:hAnsi="Verdana" w:cs="Times New Roman"/>
          <w:b/>
          <w:bCs/>
          <w:i/>
          <w:iCs/>
          <w:color w:val="000000"/>
          <w:spacing w:val="15"/>
          <w:sz w:val="24"/>
          <w:szCs w:val="24"/>
          <w:lang w:eastAsia="tr-TR"/>
        </w:rPr>
        <w:t>Emekli iseniz</w:t>
      </w:r>
      <w:r w:rsidRPr="002F559C">
        <w:rPr>
          <w:rFonts w:ascii="Verdana" w:eastAsia="Times New Roman" w:hAnsi="Verdana" w:cs="Times New Roman"/>
          <w:i/>
          <w:iCs/>
          <w:color w:val="000000"/>
          <w:spacing w:val="15"/>
          <w:sz w:val="24"/>
          <w:szCs w:val="24"/>
          <w:lang w:eastAsia="tr-TR"/>
        </w:rPr>
        <w:t>, ilgili banka şubesinden alınan 2016 yılına ait toplam gelirinizi gösterir belge veya 2016 yılı ARALIK ayı maaşınızı gösterir belge. Eşiniz çalışıyor ise 2016 yılına ait 12 aylık toplam gelirini gösteren belge.( Gelirin 12 ayı bulmaması hâlinde son aylık geliri esas alınarak 12 ay üzerinden yıllık hesaplanacaktır.)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 </w:t>
      </w:r>
      <w:proofErr w:type="gramStart"/>
      <w:r w:rsidRPr="002F559C">
        <w:rPr>
          <w:rFonts w:ascii="Verdana" w:eastAsia="Times New Roman" w:hAnsi="Verdana" w:cs="Times New Roman"/>
          <w:b/>
          <w:bCs/>
          <w:i/>
          <w:iCs/>
          <w:color w:val="000000"/>
          <w:spacing w:val="15"/>
          <w:sz w:val="24"/>
          <w:szCs w:val="24"/>
          <w:lang w:eastAsia="tr-TR"/>
        </w:rPr>
        <w:t>c</w:t>
      </w:r>
      <w:r w:rsidRPr="002F559C">
        <w:rPr>
          <w:rFonts w:ascii="Verdana" w:eastAsia="Times New Roman" w:hAnsi="Verdana" w:cs="Times New Roman"/>
          <w:i/>
          <w:iCs/>
          <w:color w:val="000000"/>
          <w:spacing w:val="15"/>
          <w:sz w:val="24"/>
          <w:szCs w:val="24"/>
          <w:lang w:eastAsia="tr-TR"/>
        </w:rPr>
        <w:t>)</w:t>
      </w:r>
      <w:r w:rsidRPr="002F559C">
        <w:rPr>
          <w:rFonts w:ascii="Verdana" w:eastAsia="Times New Roman" w:hAnsi="Verdana" w:cs="Times New Roman"/>
          <w:b/>
          <w:bCs/>
          <w:i/>
          <w:iCs/>
          <w:color w:val="000000"/>
          <w:spacing w:val="15"/>
          <w:sz w:val="24"/>
          <w:szCs w:val="24"/>
          <w:lang w:eastAsia="tr-TR"/>
        </w:rPr>
        <w:t>Serbest Meslek sahibi iseniz</w:t>
      </w:r>
      <w:r w:rsidRPr="002F559C">
        <w:rPr>
          <w:rFonts w:ascii="Verdana" w:eastAsia="Times New Roman" w:hAnsi="Verdana" w:cs="Times New Roman"/>
          <w:i/>
          <w:iCs/>
          <w:color w:val="000000"/>
          <w:spacing w:val="15"/>
          <w:sz w:val="24"/>
          <w:szCs w:val="24"/>
          <w:lang w:eastAsia="tr-TR"/>
        </w:rPr>
        <w:t> vergi dairesinin adı, adresi ve hesap numarası belirtilen, basit ya da gerçek usulde vergiye bağlı olan mükelleflerin bir önceki yıla ait gelir vergisi matrahını gösteren belge (vergi levhasının onaylı fotokopisi olabilir) .Eşiniz çalışıyor ise 2016 yılına ait 12 aylık toplam gelirini gösteren belge.( Gelirin 12 ayı bulmaması hâlinde son aylık geliri esas alınarak 12 ay üzerinden yıllık hesaplanacaktır)</w:t>
      </w:r>
      <w:proofErr w:type="gramEnd"/>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b/>
          <w:bCs/>
          <w:i/>
          <w:iCs/>
          <w:color w:val="000000"/>
          <w:spacing w:val="15"/>
          <w:sz w:val="24"/>
          <w:szCs w:val="24"/>
          <w:lang w:eastAsia="tr-TR"/>
        </w:rPr>
        <w:t>d</w:t>
      </w:r>
      <w:r w:rsidRPr="002F559C">
        <w:rPr>
          <w:rFonts w:ascii="Verdana" w:eastAsia="Times New Roman" w:hAnsi="Verdana" w:cs="Times New Roman"/>
          <w:i/>
          <w:iCs/>
          <w:color w:val="000000"/>
          <w:spacing w:val="15"/>
          <w:sz w:val="24"/>
          <w:szCs w:val="24"/>
          <w:lang w:eastAsia="tr-TR"/>
        </w:rPr>
        <w:t>)Ailenizin kira, Köy geliri gibi diğer gelirleri EK-1 de ilgili kısımlara işleyiniz.</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 </w:t>
      </w:r>
      <w:r w:rsidRPr="002F559C">
        <w:rPr>
          <w:rFonts w:ascii="Verdana" w:eastAsia="Times New Roman" w:hAnsi="Verdana" w:cs="Times New Roman"/>
          <w:b/>
          <w:bCs/>
          <w:i/>
          <w:iCs/>
          <w:color w:val="000000"/>
          <w:spacing w:val="15"/>
          <w:sz w:val="24"/>
          <w:szCs w:val="24"/>
          <w:lang w:eastAsia="tr-TR"/>
        </w:rPr>
        <w:t>e</w:t>
      </w:r>
      <w:r w:rsidRPr="002F559C">
        <w:rPr>
          <w:rFonts w:ascii="Verdana" w:eastAsia="Times New Roman" w:hAnsi="Verdana" w:cs="Times New Roman"/>
          <w:i/>
          <w:iCs/>
          <w:color w:val="000000"/>
          <w:spacing w:val="15"/>
          <w:sz w:val="24"/>
          <w:szCs w:val="24"/>
          <w:lang w:eastAsia="tr-TR"/>
        </w:rPr>
        <w:t>) Aylık gelirinizin tespitini Pansiyon Müdür Yardımcısına kontrol ettiriniz.</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b/>
          <w:bCs/>
          <w:i/>
          <w:iCs/>
          <w:color w:val="000000"/>
          <w:spacing w:val="15"/>
          <w:sz w:val="24"/>
          <w:szCs w:val="24"/>
          <w:lang w:eastAsia="tr-TR"/>
        </w:rPr>
        <w:lastRenderedPageBreak/>
        <w:t>f</w:t>
      </w:r>
      <w:r w:rsidRPr="002F559C">
        <w:rPr>
          <w:rFonts w:ascii="Verdana" w:eastAsia="Times New Roman" w:hAnsi="Verdana" w:cs="Times New Roman"/>
          <w:i/>
          <w:iCs/>
          <w:color w:val="000000"/>
          <w:spacing w:val="15"/>
          <w:sz w:val="24"/>
          <w:szCs w:val="24"/>
          <w:lang w:eastAsia="tr-TR"/>
        </w:rPr>
        <w:t>)</w:t>
      </w:r>
      <w:r w:rsidRPr="002F559C">
        <w:rPr>
          <w:rFonts w:ascii="Verdana" w:eastAsia="Times New Roman" w:hAnsi="Verdana" w:cs="Times New Roman"/>
          <w:b/>
          <w:bCs/>
          <w:i/>
          <w:iCs/>
          <w:color w:val="000000"/>
          <w:spacing w:val="15"/>
          <w:sz w:val="24"/>
          <w:szCs w:val="24"/>
          <w:lang w:eastAsia="tr-TR"/>
        </w:rPr>
        <w:t>Köyde çiftçi iseniz</w:t>
      </w:r>
      <w:r w:rsidRPr="002F559C">
        <w:rPr>
          <w:rFonts w:ascii="Verdana" w:eastAsia="Times New Roman" w:hAnsi="Verdana" w:cs="Times New Roman"/>
          <w:i/>
          <w:iCs/>
          <w:color w:val="000000"/>
          <w:spacing w:val="15"/>
          <w:sz w:val="24"/>
          <w:szCs w:val="24"/>
          <w:lang w:eastAsia="tr-TR"/>
        </w:rPr>
        <w:t> 2016 yılına ait toplam gelirinizi il- ilçe tarım müdürlüğünce belirleyip  EK-1 belgesini il- ilçe tarım müdürlüğüne onaylatınız.</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 </w:t>
      </w:r>
      <w:r w:rsidRPr="002F559C">
        <w:rPr>
          <w:rFonts w:ascii="Verdana" w:eastAsia="Times New Roman" w:hAnsi="Verdana" w:cs="Times New Roman"/>
          <w:b/>
          <w:bCs/>
          <w:i/>
          <w:iCs/>
          <w:color w:val="000000"/>
          <w:spacing w:val="15"/>
          <w:sz w:val="24"/>
          <w:szCs w:val="24"/>
          <w:lang w:eastAsia="tr-TR"/>
        </w:rPr>
        <w:t>g</w:t>
      </w:r>
      <w:r w:rsidRPr="002F559C">
        <w:rPr>
          <w:rFonts w:ascii="Verdana" w:eastAsia="Times New Roman" w:hAnsi="Verdana" w:cs="Times New Roman"/>
          <w:i/>
          <w:iCs/>
          <w:color w:val="000000"/>
          <w:spacing w:val="15"/>
          <w:sz w:val="24"/>
          <w:szCs w:val="24"/>
          <w:lang w:eastAsia="tr-TR"/>
        </w:rPr>
        <w:t>)Nüfus kayıt Örneği Nüfus Müdürlüğünden alınacak, evli olmayıp, 18 yaşını geçmiş erkek çocuklar Öğrenci iseler ÖĞRENCİ BELGESİ eklenecektir, öğrenci değil iseler değerlendirmeye alınmayacaktır.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b/>
          <w:bCs/>
          <w:i/>
          <w:iCs/>
          <w:color w:val="000000"/>
          <w:spacing w:val="15"/>
          <w:sz w:val="24"/>
          <w:szCs w:val="24"/>
          <w:lang w:eastAsia="tr-TR"/>
        </w:rPr>
        <w:t>h</w:t>
      </w:r>
      <w:r w:rsidRPr="002F559C">
        <w:rPr>
          <w:rFonts w:ascii="Verdana" w:eastAsia="Times New Roman" w:hAnsi="Verdana" w:cs="Times New Roman"/>
          <w:i/>
          <w:iCs/>
          <w:color w:val="000000"/>
          <w:spacing w:val="15"/>
          <w:sz w:val="24"/>
          <w:szCs w:val="24"/>
          <w:lang w:eastAsia="tr-TR"/>
        </w:rPr>
        <w:t>)Yasal olarak bakmakla yükümlü olduğunuz kimselerin  (eş ve çocuklarınız hariç)MAHKEME KARARLARINI ve  TEDAVİ YARDIM BEYANNAMENİZİN onaylı fotokopileri eklenecektir.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 </w:t>
      </w:r>
      <w:r w:rsidRPr="002F559C">
        <w:rPr>
          <w:rFonts w:ascii="Verdana" w:eastAsia="Times New Roman" w:hAnsi="Verdana" w:cs="Times New Roman"/>
          <w:b/>
          <w:bCs/>
          <w:i/>
          <w:iCs/>
          <w:color w:val="000000"/>
          <w:spacing w:val="15"/>
          <w:sz w:val="24"/>
          <w:szCs w:val="24"/>
          <w:lang w:eastAsia="tr-TR"/>
        </w:rPr>
        <w:t>ı</w:t>
      </w:r>
      <w:r w:rsidRPr="002F559C">
        <w:rPr>
          <w:rFonts w:ascii="Verdana" w:eastAsia="Times New Roman" w:hAnsi="Verdana" w:cs="Times New Roman"/>
          <w:i/>
          <w:iCs/>
          <w:color w:val="000000"/>
          <w:spacing w:val="15"/>
          <w:sz w:val="24"/>
          <w:szCs w:val="24"/>
          <w:lang w:eastAsia="tr-TR"/>
        </w:rPr>
        <w:t>)</w:t>
      </w:r>
      <w:r w:rsidRPr="002F559C">
        <w:rPr>
          <w:rFonts w:ascii="Verdana" w:eastAsia="Times New Roman" w:hAnsi="Verdana" w:cs="Times New Roman"/>
          <w:b/>
          <w:bCs/>
          <w:i/>
          <w:iCs/>
          <w:color w:val="000000"/>
          <w:spacing w:val="15"/>
          <w:sz w:val="24"/>
          <w:szCs w:val="24"/>
          <w:lang w:eastAsia="tr-TR"/>
        </w:rPr>
        <w:t>EK-1  Aile Durum Belgesi mutlaka onaylatılacaktır. Çalışmayanlar durumlarını Sosyal Güvenlik Kurumundan(SGK) aldıkları belge ile belgelendirmeleri kaydıyla EK-1’i Mahalle Muhtarına, çiftçi geliri olanlar</w:t>
      </w:r>
      <w:r w:rsidRPr="002F559C">
        <w:rPr>
          <w:rFonts w:ascii="Verdana" w:eastAsia="Times New Roman" w:hAnsi="Verdana" w:cs="Times New Roman"/>
          <w:b/>
          <w:bCs/>
          <w:color w:val="000000"/>
          <w:spacing w:val="15"/>
          <w:sz w:val="24"/>
          <w:szCs w:val="24"/>
          <w:lang w:eastAsia="tr-TR"/>
        </w:rPr>
        <w:t> </w:t>
      </w:r>
      <w:r w:rsidRPr="002F559C">
        <w:rPr>
          <w:rFonts w:ascii="Verdana" w:eastAsia="Times New Roman" w:hAnsi="Verdana" w:cs="Times New Roman"/>
          <w:b/>
          <w:bCs/>
          <w:i/>
          <w:iCs/>
          <w:color w:val="000000"/>
          <w:spacing w:val="15"/>
          <w:sz w:val="24"/>
          <w:szCs w:val="24"/>
          <w:lang w:eastAsia="tr-TR"/>
        </w:rPr>
        <w:t>il- ilçe tarım müdürlüğüne, ücretliler ve maaşlılar çalıştıkları kuruma onaylatacaklardır. Bankadan emekli maaşı alanlar ilgili banka şubesine, serbest meslek sahipleri bağlı oldukları vergi dairesine onaylatıp mühürleteceklerdir.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 </w:t>
      </w:r>
      <w:r w:rsidRPr="002F559C">
        <w:rPr>
          <w:rFonts w:ascii="Verdana" w:eastAsia="Times New Roman" w:hAnsi="Verdana" w:cs="Times New Roman"/>
          <w:b/>
          <w:bCs/>
          <w:i/>
          <w:iCs/>
          <w:color w:val="000000"/>
          <w:spacing w:val="15"/>
          <w:sz w:val="24"/>
          <w:szCs w:val="24"/>
          <w:lang w:eastAsia="tr-TR"/>
        </w:rPr>
        <w:t>i</w:t>
      </w:r>
      <w:r w:rsidRPr="002F559C">
        <w:rPr>
          <w:rFonts w:ascii="Verdana" w:eastAsia="Times New Roman" w:hAnsi="Verdana" w:cs="Times New Roman"/>
          <w:i/>
          <w:iCs/>
          <w:color w:val="000000"/>
          <w:spacing w:val="15"/>
          <w:sz w:val="24"/>
          <w:szCs w:val="24"/>
          <w:lang w:eastAsia="tr-TR"/>
        </w:rPr>
        <w:t>)Paralı yatılı olarak öğrenim görmek isteyenler EK-1 ve ilgili belgeleri doldurmayacaklardır.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b/>
          <w:bCs/>
          <w:i/>
          <w:iCs/>
          <w:color w:val="000000"/>
          <w:spacing w:val="15"/>
          <w:sz w:val="24"/>
          <w:szCs w:val="24"/>
          <w:lang w:eastAsia="tr-TR"/>
        </w:rPr>
        <w:t>j</w:t>
      </w:r>
      <w:r w:rsidRPr="002F559C">
        <w:rPr>
          <w:rFonts w:ascii="Verdana" w:eastAsia="Times New Roman" w:hAnsi="Verdana" w:cs="Times New Roman"/>
          <w:i/>
          <w:iCs/>
          <w:color w:val="000000"/>
          <w:spacing w:val="15"/>
          <w:sz w:val="24"/>
          <w:szCs w:val="24"/>
          <w:lang w:eastAsia="tr-TR"/>
        </w:rPr>
        <w:t>)Belgelerin tamamı resmi olup, özenle ve dikkatle belirtilen esaslara göre düzenleyiniz.</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b/>
          <w:bCs/>
          <w:i/>
          <w:iCs/>
          <w:color w:val="000000"/>
          <w:spacing w:val="15"/>
          <w:sz w:val="24"/>
          <w:szCs w:val="24"/>
          <w:lang w:eastAsia="tr-TR"/>
        </w:rPr>
        <w:t>k</w:t>
      </w:r>
      <w:r w:rsidRPr="002F559C">
        <w:rPr>
          <w:rFonts w:ascii="Verdana" w:eastAsia="Times New Roman" w:hAnsi="Verdana" w:cs="Times New Roman"/>
          <w:i/>
          <w:iCs/>
          <w:color w:val="000000"/>
          <w:spacing w:val="15"/>
          <w:sz w:val="24"/>
          <w:szCs w:val="24"/>
          <w:lang w:eastAsia="tr-TR"/>
        </w:rPr>
        <w:t>)</w:t>
      </w:r>
      <w:r w:rsidRPr="002F559C">
        <w:rPr>
          <w:rFonts w:ascii="Verdana" w:eastAsia="Times New Roman" w:hAnsi="Verdana" w:cs="Times New Roman"/>
          <w:b/>
          <w:bCs/>
          <w:i/>
          <w:iCs/>
          <w:color w:val="000000"/>
          <w:spacing w:val="15"/>
          <w:sz w:val="24"/>
          <w:szCs w:val="24"/>
          <w:lang w:eastAsia="tr-TR"/>
        </w:rPr>
        <w:t xml:space="preserve">Öğrenciler </w:t>
      </w:r>
      <w:proofErr w:type="spellStart"/>
      <w:r w:rsidRPr="002F559C">
        <w:rPr>
          <w:rFonts w:ascii="Verdana" w:eastAsia="Times New Roman" w:hAnsi="Verdana" w:cs="Times New Roman"/>
          <w:b/>
          <w:bCs/>
          <w:i/>
          <w:iCs/>
          <w:color w:val="000000"/>
          <w:spacing w:val="15"/>
          <w:sz w:val="24"/>
          <w:szCs w:val="24"/>
          <w:lang w:eastAsia="tr-TR"/>
        </w:rPr>
        <w:t>pansiyonumuzaYEP</w:t>
      </w:r>
      <w:proofErr w:type="spellEnd"/>
      <w:r w:rsidRPr="002F559C">
        <w:rPr>
          <w:rFonts w:ascii="Verdana" w:eastAsia="Times New Roman" w:hAnsi="Verdana" w:cs="Times New Roman"/>
          <w:b/>
          <w:bCs/>
          <w:i/>
          <w:iCs/>
          <w:color w:val="000000"/>
          <w:spacing w:val="15"/>
          <w:sz w:val="24"/>
          <w:szCs w:val="24"/>
          <w:lang w:eastAsia="tr-TR"/>
        </w:rPr>
        <w:t xml:space="preserve"> puan sıralamasına göre kontenjan dâhilinde parasız yatılı olarak yerleştirilecektir.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b/>
          <w:bCs/>
          <w:color w:val="000000"/>
          <w:spacing w:val="15"/>
          <w:sz w:val="24"/>
          <w:szCs w:val="24"/>
          <w:lang w:eastAsia="tr-TR"/>
        </w:rPr>
        <w:t>k</w:t>
      </w:r>
      <w:r w:rsidRPr="002F559C">
        <w:rPr>
          <w:rFonts w:ascii="Verdana" w:eastAsia="Times New Roman" w:hAnsi="Verdana" w:cs="Times New Roman"/>
          <w:color w:val="000000"/>
          <w:spacing w:val="15"/>
          <w:sz w:val="24"/>
          <w:szCs w:val="24"/>
          <w:lang w:eastAsia="tr-TR"/>
        </w:rPr>
        <w:t>) Parasız yatılı okuyabilmenin şartlarını taşımayan ve gündüzlü öğrenci olmak istemeyen öğrenciler, paralı yatılı olarak öğrenimlerini sürdürebilirler.</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      </w:t>
      </w:r>
      <w:r w:rsidRPr="002F559C">
        <w:rPr>
          <w:rFonts w:ascii="Verdana" w:eastAsia="Times New Roman" w:hAnsi="Verdana" w:cs="Times New Roman"/>
          <w:color w:val="000000"/>
          <w:spacing w:val="15"/>
          <w:sz w:val="24"/>
          <w:szCs w:val="24"/>
          <w:u w:val="single"/>
          <w:lang w:eastAsia="tr-TR"/>
        </w:rPr>
        <w:t> </w:t>
      </w:r>
    </w:p>
    <w:p w:rsidR="002F559C" w:rsidRPr="002F559C" w:rsidRDefault="002F559C" w:rsidP="002F559C">
      <w:pPr>
        <w:shd w:val="clear" w:color="auto" w:fill="FCFDFD"/>
        <w:spacing w:after="0" w:line="240" w:lineRule="auto"/>
        <w:ind w:firstLine="0"/>
        <w:rPr>
          <w:rFonts w:ascii="Times New Roman" w:eastAsia="Times New Roman" w:hAnsi="Times New Roman" w:cs="Times New Roman"/>
          <w:sz w:val="24"/>
          <w:szCs w:val="24"/>
          <w:lang w:eastAsia="tr-TR"/>
        </w:rPr>
      </w:pPr>
      <w:r w:rsidRPr="002F559C">
        <w:rPr>
          <w:rFonts w:ascii="Verdana" w:eastAsia="Times New Roman" w:hAnsi="Verdana" w:cs="Times New Roman"/>
          <w:color w:val="000000"/>
          <w:spacing w:val="15"/>
          <w:sz w:val="24"/>
          <w:szCs w:val="24"/>
          <w:lang w:eastAsia="tr-TR"/>
        </w:rPr>
        <w:t>Belirtilen evrakları 08.09.2017 tarihine kadar pansiyon idaresine teslim ediniz. Başvuru evrakları komisyon tarafından puan üstünlüğüne göre değerlendirilecek ve kesin kayıt hakkı kazanan öğrenciler 13.09.2017 günü ilan edilecektir.</w:t>
      </w:r>
    </w:p>
    <w:sectPr w:rsidR="002F559C" w:rsidRPr="002F5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9C"/>
    <w:rsid w:val="00265B07"/>
    <w:rsid w:val="002F559C"/>
    <w:rsid w:val="006D392C"/>
    <w:rsid w:val="00781E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24591-0EC9-41A8-A94D-09719446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559C"/>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F5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7522">
      <w:bodyDiv w:val="1"/>
      <w:marLeft w:val="0"/>
      <w:marRight w:val="0"/>
      <w:marTop w:val="0"/>
      <w:marBottom w:val="0"/>
      <w:divBdr>
        <w:top w:val="none" w:sz="0" w:space="0" w:color="auto"/>
        <w:left w:val="none" w:sz="0" w:space="0" w:color="auto"/>
        <w:bottom w:val="none" w:sz="0" w:space="0" w:color="auto"/>
        <w:right w:val="none" w:sz="0" w:space="0" w:color="auto"/>
      </w:divBdr>
      <w:divsChild>
        <w:div w:id="984627879">
          <w:marLeft w:val="0"/>
          <w:marRight w:val="0"/>
          <w:marTop w:val="0"/>
          <w:marBottom w:val="0"/>
          <w:divBdr>
            <w:top w:val="none" w:sz="0" w:space="0" w:color="auto"/>
            <w:left w:val="none" w:sz="0" w:space="0" w:color="auto"/>
            <w:bottom w:val="none" w:sz="0" w:space="0" w:color="auto"/>
            <w:right w:val="none" w:sz="0" w:space="0" w:color="auto"/>
          </w:divBdr>
        </w:div>
        <w:div w:id="960039408">
          <w:marLeft w:val="0"/>
          <w:marRight w:val="0"/>
          <w:marTop w:val="0"/>
          <w:marBottom w:val="0"/>
          <w:divBdr>
            <w:top w:val="none" w:sz="0" w:space="0" w:color="auto"/>
            <w:left w:val="none" w:sz="0" w:space="0" w:color="auto"/>
            <w:bottom w:val="none" w:sz="0" w:space="0" w:color="auto"/>
            <w:right w:val="none" w:sz="0" w:space="0" w:color="auto"/>
          </w:divBdr>
        </w:div>
        <w:div w:id="166311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566</Words>
  <Characters>3231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dc:creator>
  <cp:keywords/>
  <dc:description/>
  <cp:lastModifiedBy>Hpc</cp:lastModifiedBy>
  <cp:revision>1</cp:revision>
  <dcterms:created xsi:type="dcterms:W3CDTF">2017-09-05T11:41:00Z</dcterms:created>
  <dcterms:modified xsi:type="dcterms:W3CDTF">2017-09-05T11:59:00Z</dcterms:modified>
</cp:coreProperties>
</file>